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0"/>
          <w:shd w:fill="auto" w:val="clear"/>
        </w:rPr>
        <w:t xml:space="preserve">Nr referencyjny: 21/ZP/2022</w:t>
      </w:r>
    </w:p>
    <w:p>
      <w:pPr>
        <w:spacing w:before="0" w:after="200" w:line="276"/>
        <w:ind w:right="0" w:left="0" w:firstLine="0"/>
        <w:jc w:val="center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OPIS PRZEDMIOTU ZAMÓWIENIA</w:t>
      </w:r>
    </w:p>
    <w:p>
      <w:pPr>
        <w:tabs>
          <w:tab w:val="left" w:pos="709" w:leader="none"/>
        </w:tabs>
        <w:spacing w:before="0" w:after="120" w:line="276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Przedmiotem zamówienia s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ą roboty  budowlane polegające na wykonaniu odwodnienia fundament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ów internatu.</w:t>
      </w:r>
    </w:p>
    <w:p>
      <w:pPr>
        <w:spacing w:before="0" w:after="200" w:line="276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0"/>
          <w:shd w:fill="auto" w:val="clear"/>
        </w:rPr>
        <w:t xml:space="preserve">Dokumentacja projektowo-techniczna stanowi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0"/>
          <w:shd w:fill="auto" w:val="clear"/>
        </w:rPr>
        <w:t xml:space="preserve">ąca załącznik nr 1 do SWZ: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Przedmiar rob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ót i STWiORB.</w:t>
      </w:r>
    </w:p>
    <w:p>
      <w:pPr>
        <w:spacing w:before="0" w:after="200" w:line="276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0"/>
          <w:shd w:fill="auto" w:val="clear"/>
        </w:rPr>
        <w:t xml:space="preserve">Nazwa Zamawiaj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0"/>
          <w:shd w:fill="auto" w:val="clear"/>
        </w:rPr>
        <w:t xml:space="preserve">ącego: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 Zesp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ł Szk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ł Centrum Kształcenia Rolniczego im. 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ózefa Pi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łsudskiego w Okszowie</w:t>
      </w:r>
    </w:p>
    <w:p>
      <w:pPr>
        <w:spacing w:before="0" w:after="200" w:line="276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0"/>
          <w:shd w:fill="auto" w:val="clear"/>
        </w:rPr>
        <w:t xml:space="preserve">Nazwa zadania: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 Wykonanie odwodnienia fundamentów internatu.</w:t>
      </w:r>
    </w:p>
    <w:p>
      <w:pPr>
        <w:spacing w:before="0" w:after="200" w:line="276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0"/>
          <w:shd w:fill="auto" w:val="clear"/>
        </w:rPr>
        <w:t xml:space="preserve">Adres: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 ul. Szkolna 2, 22-105 Okszów</w:t>
      </w:r>
    </w:p>
    <w:p>
      <w:pPr>
        <w:spacing w:before="0" w:after="200" w:line="276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0"/>
          <w:shd w:fill="auto" w:val="clear"/>
        </w:rPr>
        <w:t xml:space="preserve">Tryb udzielenia zamówienia: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 Tryb podstawowy, o którym mowa w art. 275 pkt 1 ustawy Pzp (w tym wariancie trybu podstawowego zamawiaj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ący wybiera ofertę najkorzystniejszą bez przeprowadzenia negocjacji).</w:t>
      </w:r>
    </w:p>
    <w:p>
      <w:pPr>
        <w:spacing w:before="0" w:after="200" w:line="276"/>
        <w:ind w:right="0" w:left="0" w:firstLine="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0"/>
          <w:shd w:fill="auto" w:val="clear"/>
        </w:rPr>
        <w:t xml:space="preserve">Wspólny s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0"/>
          <w:shd w:fill="auto" w:val="clear"/>
        </w:rPr>
        <w:t xml:space="preserve">łownik zam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0"/>
          <w:shd w:fill="auto" w:val="clear"/>
        </w:rPr>
        <w:t xml:space="preserve">ówie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0"/>
          <w:shd w:fill="auto" w:val="clear"/>
        </w:rPr>
        <w:t xml:space="preserve">ń CPV: </w:t>
      </w:r>
    </w:p>
    <w:p>
      <w:pPr>
        <w:spacing w:before="0" w:after="0" w:line="276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u w:val="single"/>
          <w:shd w:fill="auto" w:val="clear"/>
        </w:rPr>
        <w:t xml:space="preserve">G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u w:val="single"/>
          <w:shd w:fill="auto" w:val="clear"/>
        </w:rPr>
        <w:t xml:space="preserve">ł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u w:val="single"/>
          <w:shd w:fill="auto" w:val="clear"/>
        </w:rPr>
        <w:t xml:space="preserve">ówny kod CPV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: </w:t>
      </w:r>
      <w:hyperlink xmlns:r="http://schemas.openxmlformats.org/officeDocument/2006/relationships" r:id="docRId0">
        <w:r>
          <w:rPr>
            <w:rFonts w:ascii="Calibri Light" w:hAnsi="Calibri Light" w:cs="Calibri Light" w:eastAsia="Calibri Light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45232451-8</w:t>
        </w:r>
      </w:hyperlink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  Roboty odwadniaj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ące i nawierzchniowe</w:t>
      </w:r>
    </w:p>
    <w:p>
      <w:pPr>
        <w:spacing w:before="0" w:after="0" w:line="276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Dodatkowe kody CPV:  </w:t>
        <w:br/>
      </w:r>
      <w:hyperlink xmlns:r="http://schemas.openxmlformats.org/officeDocument/2006/relationships" r:id="docRId1">
        <w:r>
          <w:rPr>
            <w:rFonts w:ascii="Calibri Light" w:hAnsi="Calibri Light" w:cs="Calibri Light" w:eastAsia="Calibri Light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45232452-5</w:t>
        </w:r>
      </w:hyperlink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  Roboty odwadniaj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ące </w:t>
        <w:br/>
      </w:r>
      <w:hyperlink xmlns:r="http://schemas.openxmlformats.org/officeDocument/2006/relationships" r:id="docRId2">
        <w:r>
          <w:rPr>
            <w:rFonts w:ascii="Calibri Light" w:hAnsi="Calibri Light" w:cs="Calibri Light" w:eastAsia="Calibri Light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45232454-9</w:t>
        </w:r>
      </w:hyperlink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 Roboty budowlane w zakresie zbiorników wód deszczowych</w:t>
        <w:br/>
      </w:r>
      <w:hyperlink xmlns:r="http://schemas.openxmlformats.org/officeDocument/2006/relationships" r:id="docRId3">
        <w:r>
          <w:rPr>
            <w:rFonts w:ascii="Calibri Light" w:hAnsi="Calibri Light" w:cs="Calibri Light" w:eastAsia="Calibri Light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45321000-3</w:t>
        </w:r>
      </w:hyperlink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 Izolacja cieplna</w:t>
        <w:br/>
      </w:r>
      <w:hyperlink xmlns:r="http://schemas.openxmlformats.org/officeDocument/2006/relationships" r:id="docRId4">
        <w:r>
          <w:rPr>
            <w:rFonts w:ascii="Calibri Light" w:hAnsi="Calibri Light" w:cs="Calibri Light" w:eastAsia="Calibri Light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45324000-4</w:t>
        </w:r>
      </w:hyperlink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 Roboty w zakresie ok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ładziny tynkowej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0"/>
          <w:shd w:fill="auto" w:val="clear"/>
        </w:rPr>
        <w:t xml:space="preserve">Planowany termin realizacji zamówienia: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 IV kw. 2022 r., Wykonawca 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ędzie miał 30 dni kalendarzowych na zrealizowanie zadania, licząc od dnia podpisania umowy. Umowa zostanie podpisana na czas oznaczony.</w:t>
      </w:r>
    </w:p>
    <w:p>
      <w:pPr>
        <w:spacing w:before="0" w:after="0" w:line="276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0"/>
          <w:shd w:fill="auto" w:val="clear"/>
        </w:rPr>
        <w:t xml:space="preserve">Dokumenty wymagane na etapie sk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0"/>
          <w:shd w:fill="auto" w:val="clear"/>
        </w:rPr>
        <w:t xml:space="preserve">ładania ofert: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Wymagane dokumenty określa punkt 7.11 SWZ</w:t>
      </w:r>
    </w:p>
    <w:p>
      <w:pPr>
        <w:spacing w:before="0" w:after="0" w:line="276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0"/>
          <w:shd w:fill="auto" w:val="clear"/>
        </w:rPr>
        <w:t xml:space="preserve">Przedmiot i zakres robót budowlanych obejmuje m.in.: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 wykonanie robót ziemnych koparkami podsi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ębiernymi, czyszczenie ręczne powierzchni betonowych, dwukrotne odgrzybianie ścian ceglanych, kładzenie tynk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ów, wykonanie izolacji przeciwwilgociowej, ocieplenie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ścian płytami styropianowymi.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0"/>
          <w:shd w:fill="auto" w:val="clear"/>
        </w:rPr>
        <w:t xml:space="preserve">Szczegó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0"/>
          <w:shd w:fill="auto" w:val="clear"/>
        </w:rPr>
        <w:t xml:space="preserve">łowy zakres prac, wymagania dotyczące sprzętu i maszyn niezbędnych lub zalecanych do wykonania rob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0"/>
          <w:shd w:fill="auto" w:val="clear"/>
        </w:rPr>
        <w:t xml:space="preserve">ót budowlanych, wymagania dotycz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0"/>
          <w:shd w:fill="auto" w:val="clear"/>
        </w:rPr>
        <w:t xml:space="preserve">ące użytych materiał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0"/>
          <w:shd w:fill="auto" w:val="clear"/>
        </w:rPr>
        <w:t xml:space="preserve">ów budowlanych, opis dzia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0"/>
          <w:shd w:fill="auto" w:val="clear"/>
        </w:rPr>
        <w:t xml:space="preserve">łań związanych </w:t>
        <w:br/>
        <w:t xml:space="preserve">z kontrolą wykonania prac niezbędnych do należytego wykonania umowy, wytyczne dotyczące norm budowlanych do jakich musi się zastosować Wykonawca określa 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STWiORB.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0"/>
          <w:shd w:fill="auto" w:val="clear"/>
        </w:rPr>
        <w:t xml:space="preserve">Zamówienie jest odpowiednie dla M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0"/>
          <w:shd w:fill="auto" w:val="clear"/>
        </w:rPr>
        <w:t xml:space="preserve">ŚP: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Tak</w:t>
      </w:r>
    </w:p>
    <w:p>
      <w:pPr>
        <w:spacing w:before="0" w:after="0" w:line="276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0"/>
          <w:shd w:fill="auto" w:val="clear"/>
        </w:rPr>
        <w:t xml:space="preserve">Sposób oceny ofert: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 Cena, termin gwarancji</w:t>
      </w:r>
    </w:p>
    <w:p>
      <w:pPr>
        <w:spacing w:before="0" w:after="0" w:line="276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0"/>
          <w:shd w:fill="auto" w:val="clear"/>
        </w:rPr>
        <w:t xml:space="preserve">Fakultatywne podstawy wykluczenia: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 okre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śla art. 109 ust. 1 pkt 1 i 4 ustawy Pzp.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portalzp.pl/kody-cpv/szczegoly/roboty-odwadniajace-6703" Id="docRId1" Type="http://schemas.openxmlformats.org/officeDocument/2006/relationships/hyperlink" /><Relationship TargetMode="External" Target="https://www.portalzp.pl/kody-cpv/szczegoly/izolacja-cieplna-7064" Id="docRId3" Type="http://schemas.openxmlformats.org/officeDocument/2006/relationships/hyperlink" /><Relationship Target="numbering.xml" Id="docRId5" Type="http://schemas.openxmlformats.org/officeDocument/2006/relationships/numbering" /><Relationship TargetMode="External" Target="https://www.portalzp.pl/kody-cpv/szczegoly/roboty-odwadniajace-i-nawierzchniowe-6702" Id="docRId0" Type="http://schemas.openxmlformats.org/officeDocument/2006/relationships/hyperlink" /><Relationship TargetMode="External" Target="https://www.portalzp.pl/kody-cpv/szczegoly/roboty-budowlane-w-zakresie-zbiornikow-wod-deszczowych-6705" Id="docRId2" Type="http://schemas.openxmlformats.org/officeDocument/2006/relationships/hyperlink" /><Relationship TargetMode="External" Target="https://www.portalzp.pl/kody-cpv/szczegoly/roboty-w-zakresie-okladziny-tynkowej-7066" Id="docRId4" Type="http://schemas.openxmlformats.org/officeDocument/2006/relationships/hyperlink" /><Relationship Target="styles.xml" Id="docRId6" Type="http://schemas.openxmlformats.org/officeDocument/2006/relationships/styles" /></Relationships>
</file>